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Ind w:w="108" w:type="dxa"/>
        <w:tblLook w:val="04A0"/>
      </w:tblPr>
      <w:tblGrid>
        <w:gridCol w:w="3716"/>
        <w:gridCol w:w="2576"/>
        <w:gridCol w:w="756"/>
        <w:gridCol w:w="636"/>
        <w:gridCol w:w="976"/>
        <w:gridCol w:w="976"/>
        <w:gridCol w:w="976"/>
        <w:gridCol w:w="976"/>
      </w:tblGrid>
      <w:tr w:rsidR="00935A92" w:rsidRPr="00935A92" w:rsidTr="00935A92">
        <w:trPr>
          <w:trHeight w:val="127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95725" cy="828675"/>
                  <wp:effectExtent l="0" t="0" r="0" b="0"/>
                  <wp:wrapNone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ervue-laboratories-300x68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0"/>
            </w:tblGrid>
            <w:tr w:rsidR="00935A92" w:rsidRPr="00935A92">
              <w:trPr>
                <w:trHeight w:val="1275"/>
                <w:tblCellSpacing w:w="0" w:type="dxa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A92" w:rsidRPr="00935A92" w:rsidRDefault="00935A92" w:rsidP="00935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A92" w:rsidRPr="00935A92" w:rsidTr="00935A92">
        <w:trPr>
          <w:trHeight w:val="14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35A9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1.10cm HR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b/>
                <w:bCs/>
                <w:color w:val="000000"/>
              </w:rPr>
              <w:t>Barnadown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b/>
                <w:bCs/>
                <w:color w:val="000000"/>
              </w:rPr>
              <w:t>Bolivor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35A92" w:rsidRPr="00935A92" w:rsidTr="00935A92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Zaru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Van </w:t>
            </w: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Techofstede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Kirsti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Connole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YR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A92" w:rsidRPr="00935A92" w:rsidTr="00935A92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Sandballin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Moloney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>(YR)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A92" w:rsidRPr="00935A92" w:rsidTr="00935A92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Scarthill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Vendi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Mariia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Hartley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A92" w:rsidRPr="00935A92" w:rsidTr="00935A92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Hunters Lodge Puissance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Andrew Byrne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A92" w:rsidRPr="00935A92" w:rsidTr="00935A92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Horseware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Kimara</w:t>
            </w:r>
            <w:proofErr w:type="spellEnd"/>
            <w:r w:rsidRPr="00935A92">
              <w:rPr>
                <w:rFonts w:ascii="Calibri" w:eastAsia="Times New Roman" w:hAnsi="Calibri" w:cs="Calibri"/>
                <w:color w:val="000000"/>
              </w:rPr>
              <w:t xml:space="preserve"> Knight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 xml:space="preserve">Lorraine </w:t>
            </w:r>
            <w:proofErr w:type="spellStart"/>
            <w:r w:rsidRPr="00935A92">
              <w:rPr>
                <w:rFonts w:ascii="Calibri" w:eastAsia="Times New Roman" w:hAnsi="Calibri" w:cs="Calibri"/>
                <w:color w:val="000000"/>
              </w:rPr>
              <w:t>McGuinness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A92" w:rsidRPr="00935A92" w:rsidTr="00935A92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Joes Charm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Laura Flynn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A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92" w:rsidRPr="00935A92" w:rsidRDefault="00935A92" w:rsidP="00935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3AF8" w:rsidRDefault="00473AF8"/>
    <w:sectPr w:rsidR="0047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473AF8"/>
    <w:rsid w:val="008340DE"/>
    <w:rsid w:val="00935A92"/>
    <w:rsid w:val="009D599D"/>
    <w:rsid w:val="00BA5D52"/>
    <w:rsid w:val="00C472C0"/>
    <w:rsid w:val="00CB2DD1"/>
    <w:rsid w:val="00D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2019-05-23T20:50:00Z</dcterms:created>
  <dcterms:modified xsi:type="dcterms:W3CDTF">2019-05-23T20:50:00Z</dcterms:modified>
</cp:coreProperties>
</file>